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E452B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3E452B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009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ВК-ПР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E452B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3E452B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009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ВК-ПР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344134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721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вскрытию поступивших конвертов с предложениями в ходе проведения процедуры переторжки (регулирования цены)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344134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721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вскрытию поступивших конвертов с предложениями в ходе проведения процедуры переторжки (регулирования цены)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0509B4" w:rsidTr="00295A5E">
        <w:tc>
          <w:tcPr>
            <w:tcW w:w="4106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509B4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509B4" w:rsidRDefault="003721A1" w:rsidP="003E452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509B4">
              <w:t>«</w:t>
            </w:r>
            <w:r w:rsidR="003E452B">
              <w:t>20</w:t>
            </w:r>
            <w:r w:rsidRPr="000509B4">
              <w:t>»</w:t>
            </w:r>
            <w:r w:rsidR="00D37D84" w:rsidRPr="000509B4">
              <w:t xml:space="preserve"> </w:t>
            </w:r>
            <w:r w:rsidR="00B2620F" w:rsidRPr="000509B4">
              <w:t>июля</w:t>
            </w:r>
            <w:r w:rsidRPr="000509B4">
              <w:t xml:space="preserve"> 201</w:t>
            </w:r>
            <w:r w:rsidR="008D2014" w:rsidRPr="000509B4">
              <w:t>6</w:t>
            </w:r>
            <w:r w:rsidRPr="000509B4">
              <w:t>г.</w:t>
            </w:r>
          </w:p>
        </w:tc>
      </w:tr>
      <w:tr w:rsidR="003721A1" w:rsidRPr="000509B4" w:rsidTr="00295A5E">
        <w:tc>
          <w:tcPr>
            <w:tcW w:w="4106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509B4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509B4">
              <w:t>г. Барнаул</w:t>
            </w:r>
          </w:p>
        </w:tc>
      </w:tr>
      <w:tr w:rsidR="003721A1" w:rsidRPr="000509B4" w:rsidTr="00295A5E">
        <w:tc>
          <w:tcPr>
            <w:tcW w:w="4106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509B4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509B4">
              <w:t>14:00ч.</w:t>
            </w:r>
          </w:p>
        </w:tc>
      </w:tr>
    </w:tbl>
    <w:p w:rsidR="003721A1" w:rsidRPr="000509B4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E452B" w:rsidRPr="00992361" w:rsidTr="00F64234">
        <w:tc>
          <w:tcPr>
            <w:tcW w:w="3407" w:type="dxa"/>
            <w:shd w:val="clear" w:color="auto" w:fill="FFFFFF"/>
          </w:tcPr>
          <w:p w:rsidR="003E452B" w:rsidRPr="00992361" w:rsidRDefault="003E452B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E452B" w:rsidRPr="009222CF" w:rsidRDefault="003E452B" w:rsidP="00F64234">
            <w:pPr>
              <w:ind w:left="142"/>
            </w:pPr>
            <w:r w:rsidRPr="009222CF">
              <w:t>Специальное оборудование и инструмент, расходные материалы</w:t>
            </w:r>
          </w:p>
        </w:tc>
      </w:tr>
      <w:tr w:rsidR="003E452B" w:rsidRPr="00992361" w:rsidTr="00F64234">
        <w:tc>
          <w:tcPr>
            <w:tcW w:w="3407" w:type="dxa"/>
            <w:shd w:val="clear" w:color="auto" w:fill="FFFFFF"/>
          </w:tcPr>
          <w:p w:rsidR="003E452B" w:rsidRPr="00992361" w:rsidRDefault="003E452B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E452B" w:rsidRPr="009222CF" w:rsidRDefault="003E452B" w:rsidP="00F64234">
            <w:pPr>
              <w:ind w:left="142"/>
            </w:pPr>
            <w:r w:rsidRPr="009222CF">
              <w:t>880.16.00009</w:t>
            </w:r>
          </w:p>
        </w:tc>
      </w:tr>
      <w:tr w:rsidR="003E452B" w:rsidRPr="00992361" w:rsidTr="00F64234">
        <w:tc>
          <w:tcPr>
            <w:tcW w:w="3407" w:type="dxa"/>
            <w:shd w:val="clear" w:color="auto" w:fill="FFFFFF"/>
          </w:tcPr>
          <w:p w:rsidR="003E452B" w:rsidRPr="00992361" w:rsidRDefault="003E452B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E452B" w:rsidRPr="009222CF" w:rsidRDefault="003E452B" w:rsidP="00F64234">
            <w:pPr>
              <w:ind w:left="142"/>
            </w:pPr>
            <w:r w:rsidRPr="009222CF">
              <w:t>Открытый запрос предложений</w:t>
            </w:r>
          </w:p>
        </w:tc>
      </w:tr>
      <w:tr w:rsidR="003E452B" w:rsidRPr="00992361" w:rsidTr="00F64234">
        <w:tc>
          <w:tcPr>
            <w:tcW w:w="3407" w:type="dxa"/>
            <w:shd w:val="clear" w:color="auto" w:fill="FFFFFF"/>
          </w:tcPr>
          <w:p w:rsidR="003E452B" w:rsidRPr="00992361" w:rsidRDefault="003E452B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E452B" w:rsidRPr="009222CF" w:rsidRDefault="003E452B" w:rsidP="00F64234">
            <w:pPr>
              <w:ind w:left="142"/>
            </w:pPr>
            <w:r w:rsidRPr="009222CF">
              <w:t>электронная</w:t>
            </w:r>
          </w:p>
        </w:tc>
      </w:tr>
      <w:tr w:rsidR="003E452B" w:rsidRPr="00992361" w:rsidTr="00F64234">
        <w:tc>
          <w:tcPr>
            <w:tcW w:w="3407" w:type="dxa"/>
            <w:shd w:val="clear" w:color="auto" w:fill="FFFFFF"/>
          </w:tcPr>
          <w:p w:rsidR="003E452B" w:rsidRPr="00992361" w:rsidRDefault="003E452B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E452B" w:rsidRPr="009222CF" w:rsidRDefault="003E452B" w:rsidP="00F64234">
            <w:pPr>
              <w:ind w:left="142"/>
            </w:pPr>
            <w:r w:rsidRPr="009222CF">
              <w:t>да</w:t>
            </w:r>
          </w:p>
        </w:tc>
      </w:tr>
      <w:tr w:rsidR="003E452B" w:rsidRPr="00992361" w:rsidTr="00F64234">
        <w:tc>
          <w:tcPr>
            <w:tcW w:w="3407" w:type="dxa"/>
            <w:shd w:val="clear" w:color="auto" w:fill="FFFFFF"/>
          </w:tcPr>
          <w:p w:rsidR="003E452B" w:rsidRPr="00992361" w:rsidRDefault="003E452B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Сведения о начальной (максимальной) цене лота:</w:t>
            </w:r>
            <w:r w:rsidRPr="0099236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E452B" w:rsidRPr="009222CF" w:rsidRDefault="003E452B" w:rsidP="00F64234">
            <w:pPr>
              <w:ind w:left="142"/>
            </w:pPr>
            <w:r w:rsidRPr="009222CF">
              <w:t>666 579,95 руб. без НДС</w:t>
            </w:r>
          </w:p>
        </w:tc>
      </w:tr>
      <w:tr w:rsidR="003E452B" w:rsidRPr="00992361" w:rsidTr="00F64234">
        <w:tc>
          <w:tcPr>
            <w:tcW w:w="3407" w:type="dxa"/>
            <w:shd w:val="clear" w:color="auto" w:fill="FFFFFF"/>
          </w:tcPr>
          <w:p w:rsidR="003E452B" w:rsidRPr="00992361" w:rsidRDefault="003E452B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E452B" w:rsidRDefault="003E452B" w:rsidP="00F64234">
            <w:pPr>
              <w:ind w:left="142"/>
            </w:pPr>
            <w:r w:rsidRPr="009222CF">
              <w:t>Август 2016г. – Сентябрь 2016г.</w:t>
            </w:r>
          </w:p>
        </w:tc>
      </w:tr>
    </w:tbl>
    <w:p w:rsidR="003721A1" w:rsidRPr="000509B4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p w:rsidR="003721A1" w:rsidRPr="000509B4" w:rsidRDefault="003721A1" w:rsidP="00163E14">
      <w:pPr>
        <w:tabs>
          <w:tab w:val="left" w:pos="709"/>
        </w:tabs>
        <w:ind w:right="142"/>
        <w:rPr>
          <w:b/>
        </w:rPr>
      </w:pPr>
      <w:r w:rsidRPr="000509B4">
        <w:rPr>
          <w:b/>
        </w:rPr>
        <w:t>ПОВЕСТКА:</w:t>
      </w:r>
    </w:p>
    <w:p w:rsidR="00CF5D4D" w:rsidRPr="00A06264" w:rsidRDefault="00980CFF" w:rsidP="00344FD7">
      <w:pPr>
        <w:ind w:firstLine="567"/>
        <w:jc w:val="both"/>
      </w:pPr>
      <w:r w:rsidRPr="003E452B">
        <w:t xml:space="preserve">Проведение заочной переторжки (регулирование цены) среди Участников открытого запроса предложений, подавших свои предложения на участие в </w:t>
      </w:r>
      <w:r w:rsidR="003E452B" w:rsidRPr="003E452B">
        <w:t xml:space="preserve">открытом запросе предложений, участниками которого являются только субъекты малого и среднего предпринимательства, на право заключения договора на поставку товаров: «Специальное оборудование и инструмент, расходные материалы» </w:t>
      </w:r>
      <w:r w:rsidR="00CF5D4D" w:rsidRPr="003E452B">
        <w:t>для нужд АО «Алтайэнергосбыт»</w:t>
      </w:r>
      <w:r w:rsidR="00A06264" w:rsidRPr="00A06264">
        <w:t>.</w:t>
      </w:r>
    </w:p>
    <w:p w:rsidR="00CF5D4D" w:rsidRPr="000509B4" w:rsidRDefault="00CF5D4D" w:rsidP="00344FD7">
      <w:pPr>
        <w:ind w:firstLine="567"/>
        <w:jc w:val="both"/>
      </w:pPr>
    </w:p>
    <w:p w:rsidR="003721A1" w:rsidRPr="000509B4" w:rsidRDefault="003721A1" w:rsidP="00163E14">
      <w:pPr>
        <w:keepNext/>
        <w:ind w:right="140"/>
        <w:jc w:val="both"/>
        <w:outlineLvl w:val="1"/>
        <w:rPr>
          <w:b/>
          <w:caps/>
        </w:rPr>
      </w:pPr>
      <w:r w:rsidRPr="000509B4">
        <w:rPr>
          <w:b/>
          <w:caps/>
        </w:rPr>
        <w:t>ВОПРОСЫ ЗАСЕДАНИЯ Закупочной КОМИССИИ:</w:t>
      </w:r>
    </w:p>
    <w:p w:rsidR="00980CFF" w:rsidRPr="000509B4" w:rsidRDefault="00980CFF" w:rsidP="00163E14">
      <w:pPr>
        <w:pStyle w:val="af5"/>
        <w:spacing w:after="0"/>
        <w:ind w:left="0" w:firstLine="567"/>
        <w:jc w:val="both"/>
      </w:pPr>
      <w:r w:rsidRPr="000509B4">
        <w:t>Проведение заочной переторжки (регулирование цены)</w:t>
      </w:r>
    </w:p>
    <w:p w:rsidR="00980CFF" w:rsidRPr="000509B4" w:rsidRDefault="00980CFF" w:rsidP="00163E14">
      <w:pPr>
        <w:pStyle w:val="af5"/>
        <w:spacing w:after="0"/>
        <w:ind w:left="0" w:firstLine="567"/>
        <w:jc w:val="both"/>
      </w:pPr>
      <w:r w:rsidRPr="000509B4">
        <w:t xml:space="preserve">Дата и время начала процедуры вскрытия конвертов с предложениями на переторжку: </w:t>
      </w:r>
      <w:r w:rsidR="003E452B">
        <w:t>20</w:t>
      </w:r>
      <w:r w:rsidRPr="000509B4">
        <w:t>.</w:t>
      </w:r>
      <w:r w:rsidR="00CF5D4D" w:rsidRPr="000509B4">
        <w:t>0</w:t>
      </w:r>
      <w:r w:rsidR="00684DA2" w:rsidRPr="000509B4">
        <w:t>7</w:t>
      </w:r>
      <w:r w:rsidRPr="000509B4">
        <w:t>.201</w:t>
      </w:r>
      <w:r w:rsidR="00CF5D4D" w:rsidRPr="000509B4">
        <w:t>6</w:t>
      </w:r>
      <w:r w:rsidRPr="000509B4">
        <w:t xml:space="preserve"> 14:00 (время местное). </w:t>
      </w:r>
      <w:r w:rsidR="00991AA3" w:rsidRPr="000509B4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991AA3" w:rsidRPr="000509B4">
          <w:rPr>
            <w:rStyle w:val="ac"/>
          </w:rPr>
          <w:t>www.roseltorg.ru</w:t>
        </w:r>
      </w:hyperlink>
      <w:r w:rsidR="00991AA3" w:rsidRPr="000509B4">
        <w:t>.</w:t>
      </w:r>
    </w:p>
    <w:p w:rsidR="00980CFF" w:rsidRPr="000509B4" w:rsidRDefault="00980CFF" w:rsidP="00163E14">
      <w:pPr>
        <w:pStyle w:val="af5"/>
        <w:spacing w:after="0"/>
        <w:ind w:left="0" w:firstLine="567"/>
        <w:jc w:val="both"/>
      </w:pPr>
      <w:r w:rsidRPr="000509B4">
        <w:t>В соответствии с решением закупочной комиссии проводится процедура заочной переторжки.</w:t>
      </w:r>
    </w:p>
    <w:p w:rsidR="00980CFF" w:rsidRPr="000509B4" w:rsidRDefault="00C63E2C" w:rsidP="00163E14">
      <w:pPr>
        <w:pStyle w:val="af5"/>
        <w:spacing w:after="0"/>
        <w:ind w:left="0" w:firstLine="567"/>
        <w:jc w:val="both"/>
      </w:pPr>
      <w:r w:rsidRPr="00C63E2C">
        <w:t>На процедуру переторжки были представлены следующие предложения</w:t>
      </w:r>
      <w:r w:rsidR="00980CFF" w:rsidRPr="00C63E2C">
        <w:t>:</w:t>
      </w:r>
    </w:p>
    <w:p w:rsidR="00980CFF" w:rsidRPr="000509B4" w:rsidRDefault="00980CFF" w:rsidP="00163E14">
      <w:pPr>
        <w:snapToGrid w:val="0"/>
        <w:ind w:firstLine="567"/>
        <w:jc w:val="both"/>
      </w:pPr>
    </w:p>
    <w:tbl>
      <w:tblPr>
        <w:tblW w:w="9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261"/>
        <w:gridCol w:w="2685"/>
        <w:gridCol w:w="2843"/>
      </w:tblGrid>
      <w:tr w:rsidR="00980CFF" w:rsidRPr="00A06264" w:rsidTr="00173EA1">
        <w:trPr>
          <w:tblHeader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A06264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A06264">
              <w:rPr>
                <w:b/>
                <w:sz w:val="20"/>
              </w:rPr>
              <w:lastRenderedPageBreak/>
              <w:t>№</w:t>
            </w:r>
          </w:p>
          <w:p w:rsidR="00980CFF" w:rsidRPr="00A06264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A06264">
              <w:rPr>
                <w:b/>
                <w:sz w:val="20"/>
              </w:rPr>
              <w:t>п</w:t>
            </w:r>
            <w:proofErr w:type="gramEnd"/>
            <w:r w:rsidRPr="00A06264"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A06264" w:rsidRDefault="00980CFF" w:rsidP="00163E1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A06264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A06264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A06264">
              <w:rPr>
                <w:b/>
                <w:sz w:val="20"/>
                <w:szCs w:val="20"/>
              </w:rPr>
              <w:t>Новая цена предложения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A06264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A06264">
              <w:rPr>
                <w:b/>
                <w:sz w:val="20"/>
                <w:szCs w:val="20"/>
              </w:rPr>
              <w:t>Первоначальная цена предложения на участие в запросе предложений</w:t>
            </w:r>
          </w:p>
        </w:tc>
      </w:tr>
      <w:tr w:rsidR="003E452B" w:rsidRPr="00A06264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B" w:rsidRPr="00A06264" w:rsidRDefault="00C9361E" w:rsidP="00163E14">
            <w:pPr>
              <w:snapToGrid w:val="0"/>
              <w:jc w:val="center"/>
              <w:rPr>
                <w:sz w:val="20"/>
                <w:szCs w:val="20"/>
              </w:rPr>
            </w:pPr>
            <w:r w:rsidRPr="00A06264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B" w:rsidRPr="00A06264" w:rsidRDefault="003E452B" w:rsidP="00F40B23">
            <w:pPr>
              <w:rPr>
                <w:sz w:val="20"/>
                <w:szCs w:val="20"/>
              </w:rPr>
            </w:pPr>
            <w:r w:rsidRPr="00A06264">
              <w:rPr>
                <w:sz w:val="20"/>
                <w:szCs w:val="20"/>
              </w:rPr>
              <w:t xml:space="preserve">Общество с ограниченной ответственностью "АЛЮКОР", 660056, г. Красноярск, ул. Караульная, д. 31, оф. 503 (ИНН 2461220347, КПП 246601001, ОГРН 1122468067150).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452B" w:rsidRPr="00A06264" w:rsidRDefault="00A06264" w:rsidP="00A06264">
            <w:pPr>
              <w:pStyle w:val="af9"/>
              <w:jc w:val="center"/>
              <w:rPr>
                <w:bCs/>
                <w:sz w:val="20"/>
                <w:szCs w:val="20"/>
              </w:rPr>
            </w:pPr>
            <w:r w:rsidRPr="00A06264">
              <w:rPr>
                <w:bCs/>
                <w:sz w:val="20"/>
                <w:szCs w:val="20"/>
              </w:rPr>
              <w:t>538 092</w:t>
            </w:r>
            <w:r w:rsidRPr="00A06264">
              <w:rPr>
                <w:bCs/>
                <w:sz w:val="20"/>
                <w:szCs w:val="20"/>
                <w:lang w:val="en-US"/>
              </w:rPr>
              <w:t>,</w:t>
            </w:r>
            <w:r w:rsidR="00694DF4" w:rsidRPr="00A06264">
              <w:rPr>
                <w:bCs/>
                <w:sz w:val="20"/>
                <w:szCs w:val="20"/>
              </w:rPr>
              <w:t>47</w:t>
            </w:r>
            <w:r w:rsidR="00C9361E" w:rsidRPr="00A06264">
              <w:rPr>
                <w:bCs/>
                <w:sz w:val="20"/>
                <w:szCs w:val="20"/>
              </w:rPr>
              <w:t xml:space="preserve"> </w:t>
            </w:r>
            <w:r w:rsidR="00C9361E" w:rsidRPr="00A06264">
              <w:rPr>
                <w:sz w:val="20"/>
                <w:szCs w:val="20"/>
              </w:rPr>
              <w:t>руб. без НДС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52B" w:rsidRPr="00A06264" w:rsidRDefault="003E452B" w:rsidP="00A06264">
            <w:pPr>
              <w:jc w:val="center"/>
              <w:rPr>
                <w:sz w:val="20"/>
                <w:szCs w:val="20"/>
              </w:rPr>
            </w:pPr>
            <w:r w:rsidRPr="00A06264">
              <w:rPr>
                <w:sz w:val="20"/>
                <w:szCs w:val="20"/>
              </w:rPr>
              <w:t>545 625,62 руб. без НДС</w:t>
            </w:r>
          </w:p>
        </w:tc>
      </w:tr>
      <w:tr w:rsidR="003E452B" w:rsidRPr="00A06264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B" w:rsidRPr="00A06264" w:rsidRDefault="00C9361E" w:rsidP="00163E14">
            <w:pPr>
              <w:snapToGrid w:val="0"/>
              <w:jc w:val="center"/>
              <w:rPr>
                <w:sz w:val="20"/>
                <w:szCs w:val="20"/>
              </w:rPr>
            </w:pPr>
            <w:r w:rsidRPr="00A06264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B" w:rsidRPr="00A06264" w:rsidRDefault="003E452B" w:rsidP="00F40B23">
            <w:pPr>
              <w:rPr>
                <w:sz w:val="20"/>
                <w:szCs w:val="20"/>
              </w:rPr>
            </w:pPr>
            <w:r w:rsidRPr="00A06264">
              <w:rPr>
                <w:sz w:val="20"/>
                <w:szCs w:val="20"/>
              </w:rPr>
              <w:t>Общество с ограниченной ответственностью «АЛТАЙЭНЕРГОСОЮЗ», 656038, г. Барнаул, ул. Путиловская, д. 20, офис Н</w:t>
            </w:r>
            <w:proofErr w:type="gramStart"/>
            <w:r w:rsidRPr="00A06264">
              <w:rPr>
                <w:sz w:val="20"/>
                <w:szCs w:val="20"/>
              </w:rPr>
              <w:t>7</w:t>
            </w:r>
            <w:proofErr w:type="gramEnd"/>
            <w:r w:rsidRPr="00A06264">
              <w:rPr>
                <w:sz w:val="20"/>
                <w:szCs w:val="20"/>
              </w:rPr>
              <w:t xml:space="preserve"> (ИНН 2224167803, КПП 222401001, ОГРН 1142224003591)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452B" w:rsidRPr="00A06264" w:rsidRDefault="00C9361E" w:rsidP="00A06264">
            <w:pPr>
              <w:pStyle w:val="af9"/>
              <w:jc w:val="center"/>
              <w:rPr>
                <w:bCs/>
                <w:sz w:val="20"/>
                <w:szCs w:val="20"/>
              </w:rPr>
            </w:pPr>
            <w:r w:rsidRPr="00A06264">
              <w:rPr>
                <w:bCs/>
                <w:sz w:val="20"/>
                <w:szCs w:val="20"/>
              </w:rPr>
              <w:t>533</w:t>
            </w:r>
            <w:r w:rsidR="00EB6B7E" w:rsidRPr="00A06264">
              <w:rPr>
                <w:bCs/>
                <w:sz w:val="20"/>
                <w:szCs w:val="20"/>
              </w:rPr>
              <w:t xml:space="preserve"> </w:t>
            </w:r>
            <w:r w:rsidRPr="00A06264">
              <w:rPr>
                <w:bCs/>
                <w:sz w:val="20"/>
                <w:szCs w:val="20"/>
              </w:rPr>
              <w:t xml:space="preserve">890,62 </w:t>
            </w:r>
            <w:r w:rsidRPr="00A06264">
              <w:rPr>
                <w:sz w:val="20"/>
                <w:szCs w:val="20"/>
              </w:rPr>
              <w:t>руб. без НДС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52B" w:rsidRPr="00A06264" w:rsidRDefault="003E452B" w:rsidP="00A06264">
            <w:pPr>
              <w:jc w:val="center"/>
              <w:rPr>
                <w:sz w:val="20"/>
                <w:szCs w:val="20"/>
              </w:rPr>
            </w:pPr>
            <w:r w:rsidRPr="00A06264">
              <w:rPr>
                <w:sz w:val="20"/>
                <w:szCs w:val="20"/>
              </w:rPr>
              <w:t>666 100,28 руб. без НДС</w:t>
            </w:r>
          </w:p>
        </w:tc>
      </w:tr>
      <w:tr w:rsidR="003E452B" w:rsidRPr="00A06264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B" w:rsidRPr="00A06264" w:rsidRDefault="00C9361E" w:rsidP="00163E14">
            <w:pPr>
              <w:snapToGrid w:val="0"/>
              <w:jc w:val="center"/>
              <w:rPr>
                <w:sz w:val="20"/>
                <w:szCs w:val="20"/>
              </w:rPr>
            </w:pPr>
            <w:r w:rsidRPr="00A06264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B" w:rsidRPr="00A06264" w:rsidRDefault="003E452B" w:rsidP="00F40B23">
            <w:pPr>
              <w:rPr>
                <w:sz w:val="20"/>
                <w:szCs w:val="20"/>
              </w:rPr>
            </w:pPr>
            <w:r w:rsidRPr="00A06264">
              <w:rPr>
                <w:sz w:val="20"/>
                <w:szCs w:val="20"/>
              </w:rPr>
              <w:t xml:space="preserve">Общество с ограниченной ответственностью "СИБИРЬСПЕЦПОСТАВКА", 656016, г. Барнаул, проезд </w:t>
            </w:r>
            <w:proofErr w:type="spellStart"/>
            <w:r w:rsidRPr="00A06264">
              <w:rPr>
                <w:sz w:val="20"/>
                <w:szCs w:val="20"/>
              </w:rPr>
              <w:t>Рыбозаводской</w:t>
            </w:r>
            <w:proofErr w:type="spellEnd"/>
            <w:r w:rsidRPr="00A06264">
              <w:rPr>
                <w:sz w:val="20"/>
                <w:szCs w:val="20"/>
              </w:rPr>
              <w:t>, д. 42, пом. Н-2 (ИНН 2221216499, КПП 222101001, ОГРН 1142225015888)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E452B" w:rsidRPr="00A06264" w:rsidRDefault="00C9361E" w:rsidP="00A06264">
            <w:pPr>
              <w:pStyle w:val="af9"/>
              <w:jc w:val="center"/>
              <w:rPr>
                <w:bCs/>
                <w:sz w:val="20"/>
                <w:szCs w:val="20"/>
              </w:rPr>
            </w:pPr>
            <w:r w:rsidRPr="00A06264">
              <w:rPr>
                <w:bCs/>
                <w:sz w:val="20"/>
                <w:szCs w:val="20"/>
              </w:rPr>
              <w:t>533</w:t>
            </w:r>
            <w:r w:rsidR="00EB6B7E" w:rsidRPr="00A06264">
              <w:rPr>
                <w:bCs/>
                <w:sz w:val="20"/>
                <w:szCs w:val="20"/>
              </w:rPr>
              <w:t xml:space="preserve"> </w:t>
            </w:r>
            <w:r w:rsidRPr="00A06264">
              <w:rPr>
                <w:bCs/>
                <w:sz w:val="20"/>
                <w:szCs w:val="20"/>
              </w:rPr>
              <w:t xml:space="preserve">936,11 </w:t>
            </w:r>
            <w:r w:rsidRPr="00A06264">
              <w:rPr>
                <w:sz w:val="20"/>
                <w:szCs w:val="20"/>
              </w:rPr>
              <w:t>руб. без НДС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52B" w:rsidRPr="00A06264" w:rsidRDefault="003E452B" w:rsidP="00A06264">
            <w:pPr>
              <w:jc w:val="center"/>
              <w:rPr>
                <w:sz w:val="20"/>
                <w:szCs w:val="20"/>
              </w:rPr>
            </w:pPr>
            <w:r w:rsidRPr="00A06264">
              <w:rPr>
                <w:sz w:val="20"/>
                <w:szCs w:val="20"/>
              </w:rPr>
              <w:t>666 539,44 руб. без НДС</w:t>
            </w:r>
          </w:p>
        </w:tc>
      </w:tr>
    </w:tbl>
    <w:p w:rsidR="00980CFF" w:rsidRPr="000509B4" w:rsidRDefault="00980CFF" w:rsidP="00163E14">
      <w:pPr>
        <w:widowControl w:val="0"/>
        <w:snapToGrid w:val="0"/>
        <w:ind w:left="567" w:right="140"/>
        <w:jc w:val="both"/>
        <w:outlineLvl w:val="2"/>
      </w:pPr>
    </w:p>
    <w:p w:rsidR="003721A1" w:rsidRPr="000509B4" w:rsidRDefault="003721A1" w:rsidP="00163E14">
      <w:pPr>
        <w:widowControl w:val="0"/>
        <w:tabs>
          <w:tab w:val="num" w:pos="993"/>
        </w:tabs>
        <w:ind w:right="140" w:firstLine="567"/>
        <w:jc w:val="both"/>
        <w:outlineLvl w:val="1"/>
        <w:rPr>
          <w:b/>
          <w:caps/>
        </w:rPr>
      </w:pPr>
      <w:r w:rsidRPr="000509B4">
        <w:rPr>
          <w:b/>
          <w:caps/>
        </w:rPr>
        <w:t>РЕШИЛИ:</w:t>
      </w:r>
    </w:p>
    <w:p w:rsidR="00980CFF" w:rsidRPr="000509B4" w:rsidRDefault="00DD71F2" w:rsidP="00DD71F2">
      <w:pPr>
        <w:numPr>
          <w:ilvl w:val="0"/>
          <w:numId w:val="42"/>
        </w:numPr>
        <w:tabs>
          <w:tab w:val="left" w:pos="851"/>
        </w:tabs>
        <w:ind w:firstLine="567"/>
        <w:jc w:val="both"/>
      </w:pPr>
      <w:r w:rsidRPr="00DD71F2">
        <w:t>Утвердить протокол заседания Закупочной комиссии по вскрытию поступивших конвертов с предложениями в ходе проведения процедуры переторжки (регулирования цены).</w:t>
      </w:r>
    </w:p>
    <w:p w:rsidR="00980CFF" w:rsidRPr="000509B4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0509B4" w:rsidRDefault="003721A1" w:rsidP="00163E14">
      <w:pPr>
        <w:ind w:right="140"/>
        <w:jc w:val="both"/>
        <w:rPr>
          <w:b/>
          <w:caps/>
        </w:rPr>
      </w:pPr>
      <w:r w:rsidRPr="000509B4">
        <w:rPr>
          <w:b/>
        </w:rPr>
        <w:t>РЕЗУЛЬТАТЫ ГОЛОСОВАНИЯ:</w:t>
      </w:r>
    </w:p>
    <w:p w:rsidR="003721A1" w:rsidRPr="000509B4" w:rsidRDefault="003721A1" w:rsidP="00163E14">
      <w:pPr>
        <w:ind w:right="140"/>
        <w:jc w:val="both"/>
      </w:pPr>
      <w:r w:rsidRPr="000509B4">
        <w:t>«За»</w:t>
      </w:r>
      <w:r w:rsidRPr="000509B4">
        <w:rPr>
          <w:u w:val="single"/>
        </w:rPr>
        <w:t xml:space="preserve"> </w:t>
      </w:r>
      <w:r w:rsidR="00163E14" w:rsidRPr="000509B4">
        <w:rPr>
          <w:u w:val="single"/>
        </w:rPr>
        <w:t xml:space="preserve"> 2</w:t>
      </w:r>
      <w:r w:rsidRPr="000509B4">
        <w:rPr>
          <w:u w:val="single"/>
        </w:rPr>
        <w:t xml:space="preserve">   </w:t>
      </w:r>
      <w:r w:rsidRPr="000509B4">
        <w:t>член</w:t>
      </w:r>
      <w:r w:rsidR="0059417E" w:rsidRPr="000509B4">
        <w:t>а</w:t>
      </w:r>
      <w:r w:rsidRPr="000509B4">
        <w:t xml:space="preserve"> закупочной комиссии.</w:t>
      </w:r>
    </w:p>
    <w:p w:rsidR="003721A1" w:rsidRPr="000509B4" w:rsidRDefault="003721A1" w:rsidP="00163E14">
      <w:pPr>
        <w:ind w:right="140"/>
        <w:jc w:val="both"/>
      </w:pPr>
      <w:r w:rsidRPr="000509B4">
        <w:t>«Против»</w:t>
      </w:r>
      <w:r w:rsidRPr="000509B4">
        <w:rPr>
          <w:u w:val="single"/>
        </w:rPr>
        <w:t xml:space="preserve"> 0 </w:t>
      </w:r>
      <w:r w:rsidRPr="000509B4">
        <w:t>членов закупочной комиссии.</w:t>
      </w:r>
    </w:p>
    <w:p w:rsidR="003721A1" w:rsidRPr="000509B4" w:rsidRDefault="003721A1" w:rsidP="00163E14">
      <w:pPr>
        <w:ind w:right="140"/>
        <w:jc w:val="both"/>
      </w:pPr>
      <w:r w:rsidRPr="000509B4">
        <w:t>«Воздержалось»</w:t>
      </w:r>
      <w:r w:rsidRPr="000509B4">
        <w:rPr>
          <w:u w:val="single"/>
        </w:rPr>
        <w:t xml:space="preserve"> 0 </w:t>
      </w:r>
      <w:r w:rsidRPr="000509B4">
        <w:t>членов закупочной комиссии.</w:t>
      </w:r>
    </w:p>
    <w:p w:rsidR="001005E4" w:rsidRPr="000509B4" w:rsidRDefault="001005E4" w:rsidP="00163E14">
      <w:pPr>
        <w:ind w:right="140"/>
        <w:jc w:val="both"/>
      </w:pPr>
      <w:bookmarkStart w:id="0" w:name="_GoBack"/>
      <w:bookmarkEnd w:id="0"/>
    </w:p>
    <w:sectPr w:rsidR="001005E4" w:rsidRPr="000509B4" w:rsidSect="00115F6E">
      <w:footerReference w:type="default" r:id="rId11"/>
      <w:pgSz w:w="11906" w:h="16838"/>
      <w:pgMar w:top="567" w:right="851" w:bottom="851" w:left="1701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D7" w:rsidRPr="00794B2F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.00</w:t>
    </w:r>
    <w:r w:rsidR="003E452B">
      <w:rPr>
        <w:b/>
        <w:sz w:val="20"/>
        <w:szCs w:val="20"/>
      </w:rPr>
      <w:t>009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ПВК-</w:t>
    </w:r>
    <w:r w:rsidRPr="00794B2F">
      <w:rPr>
        <w:b/>
        <w:sz w:val="20"/>
        <w:szCs w:val="20"/>
      </w:rPr>
      <w:t>П</w:t>
    </w:r>
    <w:r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«</w:t>
    </w:r>
    <w:r w:rsidR="003E452B">
      <w:rPr>
        <w:b/>
        <w:sz w:val="20"/>
        <w:szCs w:val="20"/>
      </w:rPr>
      <w:t>20</w:t>
    </w:r>
    <w:r w:rsidRPr="00794B2F">
      <w:rPr>
        <w:b/>
        <w:sz w:val="20"/>
        <w:szCs w:val="20"/>
      </w:rPr>
      <w:t xml:space="preserve">» </w:t>
    </w:r>
    <w:r w:rsidR="00B2620F">
      <w:rPr>
        <w:b/>
        <w:sz w:val="20"/>
        <w:szCs w:val="20"/>
      </w:rPr>
      <w:t>июля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344FD7" w:rsidRPr="002602D9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Pr="00344FD7">
      <w:rPr>
        <w:sz w:val="20"/>
        <w:szCs w:val="20"/>
      </w:rPr>
      <w:t>по вскрытию поступивших конвертов с предложениями в ходе проведения процедуры переторжки (регулирования цены)</w:t>
    </w:r>
  </w:p>
  <w:p w:rsidR="00344FD7" w:rsidRDefault="00344FD7" w:rsidP="00B2620F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344FD7" w:rsidRPr="0049536C" w:rsidRDefault="00344FD7" w:rsidP="00344FD7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880215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09B4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CA1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5F6E"/>
    <w:rsid w:val="001177CD"/>
    <w:rsid w:val="0012085E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146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4FC0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20E6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44FD7"/>
    <w:rsid w:val="003501CC"/>
    <w:rsid w:val="00350571"/>
    <w:rsid w:val="00355017"/>
    <w:rsid w:val="003562AD"/>
    <w:rsid w:val="00356465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19F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52B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144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A6367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417E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76CC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84DA2"/>
    <w:rsid w:val="006908DA"/>
    <w:rsid w:val="00694DF4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215"/>
    <w:rsid w:val="008807D2"/>
    <w:rsid w:val="008813FB"/>
    <w:rsid w:val="0088623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2014"/>
    <w:rsid w:val="008D3208"/>
    <w:rsid w:val="008D4C7E"/>
    <w:rsid w:val="008E61C8"/>
    <w:rsid w:val="008E6C21"/>
    <w:rsid w:val="008F0651"/>
    <w:rsid w:val="008F24EF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5D23"/>
    <w:rsid w:val="00991AA3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2DB4"/>
    <w:rsid w:val="009D4EC0"/>
    <w:rsid w:val="009D7C0D"/>
    <w:rsid w:val="009E21BF"/>
    <w:rsid w:val="009E3AD3"/>
    <w:rsid w:val="009F2C5B"/>
    <w:rsid w:val="009F3D9D"/>
    <w:rsid w:val="009F4728"/>
    <w:rsid w:val="009F6066"/>
    <w:rsid w:val="00A06264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478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455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620F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2C3F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D3CC1"/>
    <w:rsid w:val="00BE01D1"/>
    <w:rsid w:val="00BE3AB8"/>
    <w:rsid w:val="00BE5570"/>
    <w:rsid w:val="00BE6850"/>
    <w:rsid w:val="00BE779D"/>
    <w:rsid w:val="00BF01B4"/>
    <w:rsid w:val="00C00FEA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E2C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361E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5D4D"/>
    <w:rsid w:val="00CF626F"/>
    <w:rsid w:val="00D00AF1"/>
    <w:rsid w:val="00D04E1D"/>
    <w:rsid w:val="00D05C32"/>
    <w:rsid w:val="00D138B0"/>
    <w:rsid w:val="00D1683D"/>
    <w:rsid w:val="00D20490"/>
    <w:rsid w:val="00D20BD9"/>
    <w:rsid w:val="00D21131"/>
    <w:rsid w:val="00D3071B"/>
    <w:rsid w:val="00D363F0"/>
    <w:rsid w:val="00D3786F"/>
    <w:rsid w:val="00D378B5"/>
    <w:rsid w:val="00D37D84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5F5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D71F2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B7E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221D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4234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372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EC389-618E-4A65-831F-07913593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314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158</cp:revision>
  <cp:lastPrinted>2015-07-02T11:07:00Z</cp:lastPrinted>
  <dcterms:created xsi:type="dcterms:W3CDTF">2014-12-01T08:11:00Z</dcterms:created>
  <dcterms:modified xsi:type="dcterms:W3CDTF">2016-07-20T08:29:00Z</dcterms:modified>
</cp:coreProperties>
</file>